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/>
        <w:jc w:val="right"/>
      </w:pPr>
      <w:r/>
    </w:p>
    <w:p>
      <w:pPr>
        <w:spacing/>
        <w:jc w:val="right"/>
      </w:pPr>
      <w:r/>
    </w:p>
    <w:p>
      <w:pPr>
        <w:spacing/>
        <w:jc w:val="right"/>
      </w:pPr>
      <w:r/>
    </w:p>
    <w:p>
      <w:pPr>
        <w:spacing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0" hidden="0" allowOverlap="1">
                <wp:simplePos x="0" y="0"/>
                <wp:positionH relativeFrom="page">
                  <wp:posOffset>3108960</wp:posOffset>
                </wp:positionH>
                <wp:positionV relativeFrom="page">
                  <wp:posOffset>365760</wp:posOffset>
                </wp:positionV>
                <wp:extent cx="1397000" cy="1170940"/>
                <wp:effectExtent l="0" t="0" r="0" b="0"/>
                <wp:wrapNone/>
                <wp:docPr id="2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y4ICYxMAAAAlAAAAZAAAAA0AAAAAFAAAABQAAAAUAAAAF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wAAAAigAAAgAAAAAAAAAAAAAAAAAAAAIBMAAAAAAAAAAAAAQAIAAJgIAAA0BwAAAAAAACATAABAAg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1397000" cy="1170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r>
                              <w:rPr>
                                <w:noProof/>
                              </w:rPr>
                              <w:object>
                                <v:shapetype id="_x0000_t75" coordsize="21600,21600" o:spt="75" o:preferrelative="t" path="m,l,21600r21600,l21600,xe">
                                  <v:path gradientshapeok="t" o:connecttype="rect"/>
                                </v:shapetype>
                                <v:shape id="Объект OLE1" o:spid="_x0000_s1026" type="#_x0000_t75" style="width:107.55pt;height:89.75pt;z-index:251658241;mso-wrap-distance-left:9.00pt;mso-wrap-distance-top:0.00pt;mso-wrap-distance-right:9.00pt;mso-wrap-distance-bottom:0.00pt;mso-wrap-style:square" stroked="f" filled="f" v:ext="SMDATA_14_y4ICYx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AAAAAAHoAAAAAAAAAAAAAAAAAAAAgAAAAAAAAAAAAAAAgAAAAAAAABnCAAAAwcAAAAAAAAAAAAAAAAAACgAAAAIAAAAAQAAAAEAAAA=">
                                  <v:imagedata r:id="rId7" o:title="media/image1"/>
                                </v:shape>
                                <o:OLEObject Type="Embed" ProgID="Рисунок Microsoft Word" ShapeID="Объект OLE1" DrawAspect="Content" ObjectID="_1" r:id="rId8"/>
                              </w:object>
                            </w:r>
                            <w:r/>
                          </w:p>
                        </w:txbxContent>
                      </wps:txbx>
                      <wps:bodyPr spcFirstLastPara="1" vertOverflow="clip" horzOverflow="clip" lIns="12700" tIns="12700" rIns="12700" bIns="12700" upright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1" o:spid="_x0000_s1027" style="position:absolute;margin-left:244.80pt;margin-top:28.80pt;mso-position-horizontal-relative:page;mso-position-vertical-relative:page;width:110.00pt;height:92.20pt;z-index:251658242;mso-wrap-distance-left:9.00pt;mso-wrap-distance-top:0.00pt;mso-wrap-distance-right:9.00pt;mso-wrap-distance-bottom:0.00pt;mso-wrap-style:square" stroked="f" fillcolor="#ffffff" v:ext="SMDATA_12_y4ICYxMAAAAlAAAAZAAAAA0AAAAAFAAAABQAAAAUAAAAFAAAAAAAAAAAAAAAAAAAAAEAAABQAAAAAAAAAAAA4D8AAAAAAADgPwAAAAAAAOA/AAAAAAAA4D8AAAAAAADgPwAAAAAAAOA/AAAAAAAA4D8AAAAAAADgPwAAAAAAAOA/AAAAAAAA4D8CAAAAjAAAAAEAAAAAAAAA////AAAAAAAAAAAAAAAAAAAAAAAAAAAAAAAAAAAAAAAAAAAAZAAAAAEAAABAAAAAAAAAAAAAAAAAAAAAAAAAAAAAAAAAAAAAAAAAAAAAAAAAAAAAAAAAAAAAAAAAAAAAAAAAAAAAAAAAAAAAAAAAAAAAAAAAAAAAAAAAAAAAAAAAAAAAFAAAADwAAAAAAAAAAAAAAAAAAAAA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AwAAAAigAAAgAAAAAAAAAAAAAAAAAAAAIBMAAAAAAAAAAAAAQAIAAJgIAAA0BwAAAAAAACATAABAAgAAKAAAAAgAAAABAAAAAQAAAA==" o:insetmode="custom">
                <v:fill color2="#000000" type="solid" angle="90"/>
                <w10:wrap type="none" anchorx="page" anchory="page"/>
                <v:textbox inset="1.0pt,1.0pt,1.0pt,1.0pt">
                  <w:txbxContent>
                    <w:p>
                      <w:r>
                        <w:rPr>
                          <w:noProof/>
                        </w:rPr>
                        <w:object>
                          <v:shape id="Объект OLE1" o:spid="_x0000_s1028" type="#_x0000_t75" style="width:107.55pt;height:89.75pt;z-index:251658241;mso-wrap-distance-left:9.00pt;mso-wrap-distance-top:0.00pt;mso-wrap-distance-right:9.00pt;mso-wrap-distance-bottom:0.00pt;mso-wrap-style:square" stroked="f" filled="f" v:ext="SMDATA_14_y4ICYxMAAAAlAAAAMg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EAAAAjAAAABAAAAGQAAAAXAAAAFAAAAAAAAAAAAAAA/38AAP9/AAAAAAAACQAAAAQAAAAAAAAADAAAABAAAAAAAAAAAAAAAAAAAAAAAAAAHgAAAGgAAAAAAAAAAAAAAAAAAAAAAAAAAAAAABAnAAAQJwAAAAAAAAAAAAAAAAAAAAAAAAAAAAAAAAAAAAAAAAAAAAAUAAAAAAAAAMDA/wAAAAAAZAAAADIAAAAAAAAAZAAAAAAAAAB/f38AAAAAACEAAABAAAAAPAAAAAAAAAAHoAAAAAAAAAAAAAAAAAAAAgAAAAAAAAAAAAAAAgAAAAAAAABnCAAAAwcAAAAAAAAAAAAAAAAAACgAAAAIAAAAAQAAAAEAAAA=">
                            <v:imagedata r:id="rId7" o:title="media/image1"/>
                          </v:shape>
                          <o:OLEObject Type="Embed" ProgID="Рисунок Microsoft Word" ShapeID="Объект OLE1" DrawAspect="Content" ObjectID="_2" r:id="rId9"/>
                        </w:object>
                      </w:r>
                      <w:r/>
                    </w:p>
                  </w:txbxContent>
                </v:textbox>
              </v:rect>
            </w:pict>
          </mc:Fallback>
        </mc:AlternateContent>
      </w:r>
      <w:r>
        <w:t xml:space="preserve">                                          </w:t>
      </w:r>
    </w:p>
    <w:p>
      <w:r>
        <w:t xml:space="preserve">                                            </w:t>
      </w:r>
    </w:p>
    <w:p>
      <w:r>
        <w:t xml:space="preserve">                         </w:t>
      </w:r>
    </w:p>
    <w:p>
      <w:r/>
    </w:p>
    <w:p>
      <w:pPr>
        <w:spacing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АДМИНИСТРАЦИЯ СЕЛЬСКОГО ПОСЕЛНИЯ</w:t>
      </w:r>
    </w:p>
    <w:p>
      <w:pPr>
        <w:spacing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«СЕЛЬСОВЕТ» МЕХЕЛЬТИНСКИЙ» </w:t>
      </w:r>
    </w:p>
    <w:p>
      <w:pPr>
        <w:spacing/>
        <w:jc w:val="center"/>
        <w:rPr>
          <w:b/>
          <w:bCs/>
          <w:iCs/>
          <w:sz w:val="28"/>
          <w:szCs w:val="28"/>
        </w:rPr>
      </w:pPr>
      <w:r>
        <w:rPr>
          <w:b/>
          <w:bCs/>
          <w:iCs/>
          <w:sz w:val="28"/>
          <w:szCs w:val="28"/>
        </w:rPr>
        <w:t>ГУМБЕТОВСКОГО РАЙОНА РЕСПУБЛИКИ ДАГЕСТАН</w:t>
      </w:r>
    </w:p>
    <w:p>
      <w:pPr>
        <w:pStyle w:val="para1"/>
        <w:spacing/>
        <w:jc w:val="left"/>
        <w:pBdr>
          <w:top w:val="nil" w:sz="0" w:space="3" w:color="000000" tmln="20, 20, 20, 0, 60"/>
          <w:left w:val="nil" w:sz="0" w:space="3" w:color="000000" tmln="20, 20, 20, 0, 60"/>
          <w:bottom w:val="thinThickSmallGap" w:sz="24" w:space="11" w:color="000000" tmln="36, 12, 12, 0, 220"/>
          <w:right w:val="nil" w:sz="0" w:space="3" w:color="000000" tmln="20, 20, 20, 0, 60"/>
          <w:between w:val="nil" w:sz="0" w:space="0" w:color="000000" tmln="20, 20, 20, 0, 0"/>
        </w:pBdr>
        <w:shd w:val="none"/>
      </w:pPr>
      <w:r/>
    </w:p>
    <w:p>
      <w:pPr>
        <w:spacing/>
        <w:jc w:val="center"/>
        <w:rPr>
          <w:rFonts w:ascii="Courier New" w:hAnsi="Courier New"/>
          <w:sz w:val="20"/>
        </w:rPr>
      </w:pPr>
      <w:r>
        <w:rPr>
          <w:rFonts w:ascii="Courier New" w:hAnsi="Courier New"/>
          <w:sz w:val="20"/>
        </w:rPr>
        <w:t xml:space="preserve">368930, Республика Дагестан, Гумбетовский район,сел. Мехельта,тел(8272)26 287  </w:t>
      </w:r>
      <w:r>
        <w:rPr>
          <w:rFonts w:ascii="Arial Black" w:hAnsi="Arial Black"/>
          <w:b/>
        </w:rPr>
        <w:t xml:space="preserve">                                         </w:t>
      </w:r>
      <w:r>
        <w:rPr>
          <w:b/>
          <w:sz w:val="28"/>
        </w:rPr>
        <w:t xml:space="preserve">  </w:t>
      </w:r>
      <w:r>
        <w:rPr>
          <w:rFonts w:ascii="Courier New" w:hAnsi="Courier New"/>
          <w:sz w:val="20"/>
        </w:rPr>
      </w:r>
    </w:p>
    <w:p>
      <w:pPr>
        <w:spacing/>
        <w:jc w:val="right"/>
        <w:rPr>
          <w:sz w:val="28"/>
        </w:rPr>
      </w:pPr>
      <w:r>
        <w:rPr>
          <w:sz w:val="28"/>
        </w:rPr>
      </w:r>
    </w:p>
    <w:p>
      <w:pPr>
        <w:spacing/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       </w:t>
      </w:r>
    </w:p>
    <w:p>
      <w:pPr>
        <w:spacing/>
        <w:jc w:val="right"/>
        <w:rPr>
          <w:sz w:val="28"/>
        </w:rPr>
      </w:pPr>
      <w:r>
        <w:rPr>
          <w:sz w:val="28"/>
        </w:rPr>
      </w:r>
    </w:p>
    <w:p>
      <w:pPr>
        <w:spacing/>
        <w:jc w:val="right"/>
        <w:rPr>
          <w:b/>
          <w:bCs/>
          <w:sz w:val="28"/>
          <w:szCs w:val="28"/>
        </w:rPr>
      </w:pPr>
      <w:r>
        <w:rPr>
          <w:sz w:val="28"/>
        </w:rPr>
        <w:t xml:space="preserve">  </w:t>
      </w:r>
      <w:r>
        <w:rPr>
          <w:b/>
          <w:bCs/>
          <w:sz w:val="28"/>
          <w:szCs w:val="28"/>
        </w:rPr>
        <w:t xml:space="preserve">Начальнику ГУ МЧС России по ЧР </w:t>
      </w:r>
    </w:p>
    <w:p>
      <w:pPr>
        <w:spacing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генерал-майору Цакаеву Алихану  Гармановичу</w:t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Уважаемый Алихан  Гарманович!</w:t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  От имени Администрации сельского поселения «Сельсовет» Мехельтинский» Гумбетовского района Республики Дагестан, от Джамаата селения Мехельта, от имени родственников утопших в озере Казенойам - выражаем Вам глубокую признательность и огромную благодарность в организации и проведении поиска утонувщих молодых парней: Абдурахманова Салама Муслимовича и Магомедова Гаджи Муртазовича.</w:t>
      </w:r>
    </w:p>
    <w:p>
      <w:pPr>
        <w:rPr>
          <w:color w:val="333333"/>
          <w:kern w:val="1"/>
          <w:sz w:val="28"/>
          <w:szCs w:val="28"/>
          <w:lang w:val="ru-ru" w:bidi="ar-sa"/>
        </w:rPr>
      </w:pPr>
      <w:r>
        <w:rPr>
          <w:color w:val="333333"/>
          <w:kern w:val="1"/>
          <w:sz w:val="28"/>
          <w:szCs w:val="28"/>
          <w:lang w:val="ru-ru" w:bidi="ar-sa"/>
        </w:rPr>
        <w:t xml:space="preserve">   Мы всегда вместе, и в беде, и в радости,что подтвердили события этих дней,  лучшие черты кавказского добрососедства,  качества настоящих мусульман и истинных горцев. </w:t>
      </w:r>
    </w:p>
    <w:p>
      <w:pPr>
        <w:rPr>
          <w:sz w:val="28"/>
          <w:szCs w:val="28"/>
        </w:rPr>
      </w:pPr>
      <w:r>
        <w:rPr>
          <w:sz w:val="28"/>
          <w:szCs w:val="28"/>
        </w:rPr>
        <w:t xml:space="preserve">  Мы просим Вас, так же: выразить слова Благодарности Вашим сотрудникам, принявшим участие в поисках.</w:t>
      </w:r>
    </w:p>
    <w:p>
      <w:pPr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  <w:t>22.08.2022 г.</w:t>
      </w:r>
    </w:p>
    <w:p>
      <w:pPr>
        <w: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 Администрации СП</w:t>
      </w:r>
    </w:p>
    <w:p>
      <w:pPr>
        <w:spacing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«Сельсовет» Мехельтнский»                            / М. А. Абдунасыров /</w:t>
      </w:r>
    </w:p>
    <w:p>
      <w:pPr>
        <w: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</w:p>
    <w:p>
      <w:pPr>
        <w:spacing/>
        <w:jc w:val="both"/>
        <w:rPr>
          <w:sz w:val="28"/>
        </w:rPr>
      </w:pPr>
      <w:r>
        <w:rPr>
          <w:sz w:val="28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  <w:font w:name="Calibri">
    <w:panose1 w:val="020F0502020204030204"/>
    <w:charset w:val="cc"/>
    <w:family w:val="swiss"/>
    <w:pitch w:val="default"/>
  </w:font>
  <w:font w:name="Courier New">
    <w:panose1 w:val="02070309020205020404"/>
    <w:charset w:val="cc"/>
    <w:family w:val="modern"/>
    <w:pitch w:val="default"/>
  </w:font>
  <w:font w:name="Arial Black">
    <w:panose1 w:val="020B0A04020102020204"/>
    <w:charset w:val="cc"/>
    <w:family w:val="swiss"/>
    <w:pitch w:val="default"/>
  </w:font>
  <w:font w:name="Calibri Light">
    <w:panose1 w:val="020F030202020403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9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4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26"/>
      <w:tmLastPosIdx w:val="101"/>
    </w:tmLastPosCaret>
    <w:tmLastPosAnchor>
      <w:tmLastPosPgfIdx w:val="0"/>
      <w:tmLastPosIdx w:val="0"/>
    </w:tmLastPosAnchor>
    <w:tmLastPosTblRect w:left="0" w:top="0" w:right="0" w:bottom="0"/>
  </w:tmLastPos>
  <w:tmAppRevision w:date="1661108939" w:val="982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4"/>
      <w:szCs w:val="20"/>
    </w:rPr>
  </w:style>
  <w:style w:type="paragraph" w:styleId="para1">
    <w:name w:val="heading 3"/>
    <w:qFormat/>
    <w:basedOn w:val="para0"/>
    <w:next w:val="para0"/>
    <w:pPr>
      <w:spacing/>
      <w:jc w:val="center"/>
      <w:keepNext/>
      <w:outlineLvl w:val="2"/>
      <w:pBdr>
        <w:top w:val="nil" w:sz="0" w:space="3" w:color="000000" tmln="20, 20, 20, 0, 60"/>
        <w:left w:val="nil" w:sz="0" w:space="3" w:color="000000" tmln="20, 20, 20, 0, 60"/>
        <w:bottom w:val="thinThickSmallGap" w:sz="24" w:space="0" w:color="000000" tmln="36, 12, 12, 0, 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sz w:val="32"/>
    </w:rPr>
  </w:style>
  <w:style w:type="character" w:styleId="char0" w:default="1">
    <w:name w:val="Default Paragraph Font"/>
  </w:style>
  <w:style w:type="character" w:styleId="char1" w:customStyle="1">
    <w:name w:val="Заголовок 3 Знак"/>
    <w:basedOn w:val="char0"/>
    <w:rPr>
      <w:rFonts w:ascii="Times New Roman" w:hAnsi="Times New Roman" w:eastAsia="Times New Roman" w:cs="Times New Roman"/>
      <w:b/>
      <w:sz w:val="32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imes New Roman" w:hAnsi="Times New Roman" w:eastAsia="Times New Roman"/>
      <w:sz w:val="24"/>
      <w:szCs w:val="20"/>
    </w:rPr>
  </w:style>
  <w:style w:type="paragraph" w:styleId="para1">
    <w:name w:val="heading 3"/>
    <w:qFormat/>
    <w:basedOn w:val="para0"/>
    <w:next w:val="para0"/>
    <w:pPr>
      <w:spacing/>
      <w:jc w:val="center"/>
      <w:keepNext/>
      <w:outlineLvl w:val="2"/>
      <w:pBdr>
        <w:top w:val="nil" w:sz="0" w:space="3" w:color="000000" tmln="20, 20, 20, 0, 60"/>
        <w:left w:val="nil" w:sz="0" w:space="3" w:color="000000" tmln="20, 20, 20, 0, 60"/>
        <w:bottom w:val="thinThickSmallGap" w:sz="24" w:space="0" w:color="000000" tmln="36, 12, 12, 0, 0"/>
        <w:right w:val="nil" w:sz="0" w:space="3" w:color="000000" tmln="20, 20, 20, 0, 60"/>
        <w:between w:val="nil" w:sz="0" w:space="0" w:color="000000" tmln="20, 20, 20, 0, 0"/>
      </w:pBdr>
      <w:shd w:val="none"/>
    </w:pPr>
    <w:rPr>
      <w:b/>
      <w:sz w:val="32"/>
    </w:rPr>
  </w:style>
  <w:style w:type="character" w:styleId="char0" w:default="1">
    <w:name w:val="Default Paragraph Font"/>
  </w:style>
  <w:style w:type="character" w:styleId="char1" w:customStyle="1">
    <w:name w:val="Заголовок 3 Знак"/>
    <w:basedOn w:val="char0"/>
    <w:rPr>
      <w:rFonts w:ascii="Times New Roman" w:hAnsi="Times New Roman" w:eastAsia="Times New Roman" w:cs="Times New Roman"/>
      <w:b/>
      <w:sz w:val="32"/>
      <w:szCs w:val="20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wmf"/><Relationship Id="rId8" Type="http://schemas.openxmlformats.org/officeDocument/2006/relationships/oleObject" Target="embeddings/oleObject1.bin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rev.982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/>
  <cp:revision>4</cp:revision>
  <dcterms:created xsi:type="dcterms:W3CDTF">2022-08-21T13:48:00Z</dcterms:created>
  <dcterms:modified xsi:type="dcterms:W3CDTF">2022-08-21T19:08:59Z</dcterms:modified>
</cp:coreProperties>
</file>